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NIÑOS DE 4 A 6 AÑOS</w:t>
      </w:r>
    </w:p>
    <w:p w:rsidR="00000000" w:rsidDel="00000000" w:rsidP="00000000" w:rsidRDefault="00000000" w:rsidRPr="00000000" w14:paraId="00000003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Yo</w:t>
      </w: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………………………………………………………………………………….mayor de edad, identificado (a) con el documento Nº…………………………….de………………………….siendo el responsable del menor …………………………….. identificado con el documento N°……………………………….. En pleno uso de mis facultades, libre y voluntariamente manifiesto que he sido debidamente informado sobre las actividades y espacios confinados que visitaré en la atracción ruta del minero de Catedral de Sal SA SEM.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ADULTO MAYOR DE 60 AÑOS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Yo</w:t>
      </w: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………………………………………………………………………………….mayor de edad, identificado (a) con el documento Nº…………………………….de…………………………. En pleno uso de mis facultades, libre y voluntariamente manifiesto que he sido debidamente informado sobre las actividades y espacios confinados que visitaré en la atracción ruta del minero de Catedral de Sal SA SEM.</w:t>
      </w:r>
    </w:p>
    <w:p w:rsidR="00000000" w:rsidDel="00000000" w:rsidP="00000000" w:rsidRDefault="00000000" w:rsidRPr="00000000" w14:paraId="00000006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Luego de haber sido informado sobre las condiciones, resuelto todas las inquietudes y comprendiendo en su totalidad la información sobre esta atracción, de forma consciente y voluntaria exonero a Catedral de Sal SA SEM, de toda responsabilidad civil, penal, fiscal, contractual y extracontractual por cualquier accidente, deficiencia, alteración, lesión e incluso la muerte.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Lugar y Fecha: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Firma: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  <w:tbl>
    <w:tblPr>
      <w:tblStyle w:val="Table1"/>
      <w:tblW w:w="9736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112"/>
      <w:gridCol w:w="4683"/>
      <w:gridCol w:w="2941"/>
      <w:tblGridChange w:id="0">
        <w:tblGrid>
          <w:gridCol w:w="2112"/>
          <w:gridCol w:w="4683"/>
          <w:gridCol w:w="2941"/>
        </w:tblGrid>
      </w:tblGridChange>
    </w:tblGrid>
    <w:tr>
      <w:trPr>
        <w:cantSplit w:val="0"/>
        <w:trHeight w:val="129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0F">
          <w:pPr>
            <w:rPr>
              <w:rFonts w:ascii="Arial" w:cs="Arial" w:eastAsia="Arial" w:hAnsi="Arial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247650</wp:posOffset>
                </wp:positionH>
                <wp:positionV relativeFrom="paragraph">
                  <wp:posOffset>267970</wp:posOffset>
                </wp:positionV>
                <wp:extent cx="657225" cy="657225"/>
                <wp:effectExtent b="0" l="0" r="0" t="0"/>
                <wp:wrapSquare wrapText="bothSides" distB="0" distT="0" distL="114300" distR="114300"/>
                <wp:docPr id="1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657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</w:tcPr>
        <w:p w:rsidR="00000000" w:rsidDel="00000000" w:rsidP="00000000" w:rsidRDefault="00000000" w:rsidRPr="00000000" w14:paraId="0000001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  <w:rtl w:val="0"/>
            </w:rPr>
            <w:t xml:space="preserve">CONSENTIMIENTO INFORMADO NIÑOS DE 4 A 6 AÑOS Y ADULTO MAYOR DE 60 AÑOS.</w:t>
          </w:r>
        </w:p>
      </w:tc>
      <w:tc>
        <w:tcPr>
          <w:shd w:fill="4a86e8" w:val="clear"/>
        </w:tcPr>
        <w:p w:rsidR="00000000" w:rsidDel="00000000" w:rsidP="00000000" w:rsidRDefault="00000000" w:rsidRPr="00000000" w14:paraId="0000001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1530"/>
              <w:tab w:val="right" w:leader="none" w:pos="2469"/>
            </w:tabs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126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1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1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Mar>
            <w:left w:w="108.0" w:type="dxa"/>
            <w:right w:w="108.0" w:type="dxa"/>
          </w:tcMar>
        </w:tcPr>
        <w:p w:rsidR="00000000" w:rsidDel="00000000" w:rsidP="00000000" w:rsidRDefault="00000000" w:rsidRPr="00000000" w14:paraId="0000001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1530"/>
              <w:tab w:val="right" w:leader="none" w:pos="2469"/>
            </w:tabs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4"/>
              <w:szCs w:val="24"/>
              <w:rtl w:val="0"/>
            </w:rPr>
            <w:t xml:space="preserve">Código: MI-GOS-RG-05</w:t>
          </w:r>
        </w:p>
        <w:p w:rsidR="00000000" w:rsidDel="00000000" w:rsidP="00000000" w:rsidRDefault="00000000" w:rsidRPr="00000000" w14:paraId="00000017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1530"/>
              <w:tab w:val="right" w:leader="none" w:pos="2469"/>
            </w:tabs>
            <w:spacing w:after="0" w:line="240" w:lineRule="auto"/>
            <w:jc w:val="both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4"/>
              <w:szCs w:val="24"/>
              <w:rtl w:val="0"/>
            </w:rPr>
            <w:t xml:space="preserve">Versión: 01</w:t>
          </w:r>
        </w:p>
        <w:p w:rsidR="00000000" w:rsidDel="00000000" w:rsidP="00000000" w:rsidRDefault="00000000" w:rsidRPr="00000000" w14:paraId="0000001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left" w:leader="none" w:pos="1530"/>
              <w:tab w:val="right" w:leader="none" w:pos="2469"/>
            </w:tabs>
            <w:spacing w:after="0" w:line="240" w:lineRule="auto"/>
            <w:rPr>
              <w:rFonts w:ascii="Arial" w:cs="Arial" w:eastAsia="Arial" w:hAnsi="Arial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color w:val="000000"/>
              <w:sz w:val="24"/>
              <w:szCs w:val="24"/>
              <w:rtl w:val="0"/>
            </w:rPr>
            <w:t xml:space="preserve">Fecha de emisión: 15-03-2026</w:t>
          </w:r>
        </w:p>
      </w:tc>
    </w:tr>
    <w:tr>
      <w:trPr>
        <w:cantSplit w:val="0"/>
        <w:trHeight w:val="204" w:hRule="atLeast"/>
        <w:tblHeader w:val="0"/>
      </w:trPr>
      <w:tc>
        <w:tcPr>
          <w:gridSpan w:val="3"/>
          <w:shd w:fill="4a86e8" w:val="clear"/>
          <w:tcMar>
            <w:left w:w="108.0" w:type="dxa"/>
            <w:right w:w="108.0" w:type="dxa"/>
          </w:tcMar>
        </w:tcPr>
        <w:p w:rsidR="00000000" w:rsidDel="00000000" w:rsidP="00000000" w:rsidRDefault="00000000" w:rsidRPr="00000000" w14:paraId="0000001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pacing w:after="0" w:line="240" w:lineRule="auto"/>
            <w:jc w:val="center"/>
            <w:rPr>
              <w:rFonts w:ascii="Arial" w:cs="Arial" w:eastAsia="Arial" w:hAnsi="Arial"/>
              <w:b w:val="1"/>
              <w:bCs w:val="1"/>
              <w:color w:val="000000"/>
              <w:sz w:val="24"/>
              <w:szCs w:val="24"/>
            </w:rPr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color w:val="ffffff"/>
              <w:sz w:val="16"/>
              <w:szCs w:val="16"/>
              <w:rtl w:val="0"/>
            </w:rPr>
            <w:t xml:space="preserve">DOCUMENTO CONTROLADO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Prrafodelista">
    <w:name w:val="List Paragraph"/>
    <w:basedOn w:val="Normal"/>
    <w:uiPriority w:val="34"/>
    <w:qFormat w:val="1"/>
    <w:rsid w:val="00714EE6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275FB0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275FB0"/>
  </w:style>
  <w:style w:type="paragraph" w:styleId="Piedepgina">
    <w:name w:val="footer"/>
    <w:basedOn w:val="Normal"/>
    <w:link w:val="PiedepginaCar"/>
    <w:uiPriority w:val="99"/>
    <w:unhideWhenUsed w:val="1"/>
    <w:rsid w:val="00275FB0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275FB0"/>
  </w:style>
  <w:style w:type="paragraph" w:styleId="Textonotapie">
    <w:name w:val="footnote text"/>
    <w:basedOn w:val="Normal"/>
    <w:link w:val="TextonotapieCar"/>
    <w:semiHidden w:val="1"/>
    <w:rsid w:val="00275FB0"/>
    <w:pPr>
      <w:spacing w:after="0" w:line="240" w:lineRule="auto"/>
    </w:pPr>
    <w:rPr>
      <w:rFonts w:ascii="Times New Roman" w:cs="Times New Roman" w:eastAsia="Times New Roman" w:hAnsi="Times New Roman"/>
      <w:snapToGrid w:val="0"/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semiHidden w:val="1"/>
    <w:rsid w:val="00275FB0"/>
    <w:rPr>
      <w:rFonts w:ascii="Times New Roman" w:cs="Times New Roman" w:eastAsia="Times New Roman" w:hAnsi="Times New Roman"/>
      <w:snapToGrid w:val="0"/>
      <w:sz w:val="20"/>
      <w:szCs w:val="20"/>
      <w:lang w:eastAsia="es-ES" w:val="es-ES"/>
    </w:rPr>
  </w:style>
  <w:style w:type="table" w:styleId="a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/ECq66dl7cPIhmOOeG548TN0DQ==">CgMxLjA4AHIhMWFpNVh1QkJwXzJ3bm55cjNhejBwTUFJOUhSRTM3QjZp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2026-03-09T21:45:00Z</dcterms:created>
  <dc:creator>Coordinador Servicios</dc:creator>
</cp:coreProperties>
</file>